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4182" w14:textId="77777777" w:rsidR="001D4B73" w:rsidRDefault="001D4B73">
      <w:pPr>
        <w:jc w:val="right"/>
        <w:rPr>
          <w:rFonts w:ascii="ＭＳ 明朝" w:hAnsi="ＭＳ 明朝"/>
          <w:sz w:val="22"/>
          <w:szCs w:val="22"/>
        </w:rPr>
      </w:pPr>
    </w:p>
    <w:p w14:paraId="0D6D81E7" w14:textId="77777777" w:rsidR="001D4B73" w:rsidRDefault="001D4B73">
      <w:pPr>
        <w:jc w:val="right"/>
        <w:rPr>
          <w:rFonts w:ascii="ＭＳ 明朝" w:hAnsi="ＭＳ 明朝"/>
          <w:sz w:val="22"/>
          <w:szCs w:val="22"/>
        </w:rPr>
      </w:pPr>
    </w:p>
    <w:p w14:paraId="23CEA743" w14:textId="77777777" w:rsidR="001D4B73" w:rsidRDefault="001D4B73">
      <w:pPr>
        <w:jc w:val="right"/>
        <w:rPr>
          <w:rFonts w:ascii="ＭＳ 明朝" w:hAnsi="ＭＳ 明朝"/>
          <w:sz w:val="22"/>
          <w:szCs w:val="22"/>
        </w:rPr>
      </w:pPr>
    </w:p>
    <w:p w14:paraId="2AE504BD" w14:textId="3D1D3031" w:rsidR="00956F64" w:rsidRDefault="00596369">
      <w:pPr>
        <w:jc w:val="right"/>
      </w:pPr>
      <w:r>
        <w:rPr>
          <w:rFonts w:ascii="ＭＳ 明朝" w:hAnsi="ＭＳ 明朝"/>
          <w:sz w:val="22"/>
          <w:szCs w:val="22"/>
        </w:rPr>
        <w:t>2019年9月吉日</w:t>
      </w:r>
    </w:p>
    <w:p w14:paraId="2EF3A333" w14:textId="77777777" w:rsidR="00956F64" w:rsidRDefault="00596369">
      <w:pPr>
        <w:jc w:val="left"/>
      </w:pPr>
      <w:r>
        <w:rPr>
          <w:rFonts w:ascii="ＭＳ 明朝" w:hAnsi="ＭＳ 明朝"/>
          <w:sz w:val="24"/>
          <w:szCs w:val="28"/>
        </w:rPr>
        <w:t>施設長　様</w:t>
      </w:r>
      <w:r>
        <w:rPr>
          <w:noProof/>
        </w:rPr>
        <w:drawing>
          <wp:anchor distT="0" distB="0" distL="0" distR="0" simplePos="0" relativeHeight="2" behindDoc="1" locked="0" layoutInCell="1" allowOverlap="1" wp14:anchorId="32EE05DD" wp14:editId="7063BB09">
            <wp:simplePos x="0" y="0"/>
            <wp:positionH relativeFrom="column">
              <wp:posOffset>5168265</wp:posOffset>
            </wp:positionH>
            <wp:positionV relativeFrom="paragraph">
              <wp:posOffset>104140</wp:posOffset>
            </wp:positionV>
            <wp:extent cx="781050" cy="781050"/>
            <wp:effectExtent l="0" t="0" r="0" b="0"/>
            <wp:wrapNone/>
            <wp:docPr id="1" name="オブジェクト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オブジェクト 0"/>
                    <pic:cNvPicPr>
                      <a:picLocks noChangeAspect="1" noChangeArrowheads="1"/>
                    </pic:cNvPicPr>
                  </pic:nvPicPr>
                  <pic:blipFill>
                    <a:blip r:embed="rId7"/>
                    <a:stretch>
                      <a:fillRect/>
                    </a:stretch>
                  </pic:blipFill>
                  <pic:spPr bwMode="auto">
                    <a:xfrm>
                      <a:off x="0" y="0"/>
                      <a:ext cx="781050" cy="781050"/>
                    </a:xfrm>
                    <a:prstGeom prst="rect">
                      <a:avLst/>
                    </a:prstGeom>
                  </pic:spPr>
                </pic:pic>
              </a:graphicData>
            </a:graphic>
          </wp:anchor>
        </w:drawing>
      </w:r>
      <w:r>
        <w:rPr>
          <w:rFonts w:ascii="ＭＳ 明朝" w:hAnsi="ＭＳ 明朝"/>
          <w:sz w:val="28"/>
          <w:szCs w:val="28"/>
        </w:rPr>
        <w:t xml:space="preserve">　　　　　　　　　　　　　　　</w:t>
      </w:r>
    </w:p>
    <w:p w14:paraId="53C89B84" w14:textId="77777777" w:rsidR="00956F64" w:rsidRDefault="00596369">
      <w:pPr>
        <w:ind w:right="120"/>
        <w:jc w:val="right"/>
        <w:rPr>
          <w:rFonts w:ascii="ＭＳ 明朝" w:hAnsi="ＭＳ 明朝"/>
          <w:sz w:val="22"/>
          <w:szCs w:val="22"/>
        </w:rPr>
      </w:pPr>
      <w:r>
        <w:rPr>
          <w:rFonts w:ascii="ＭＳ 明朝" w:hAnsi="ＭＳ 明朝"/>
          <w:sz w:val="22"/>
          <w:szCs w:val="22"/>
        </w:rPr>
        <w:t xml:space="preserve">公益社団法人　神奈川県栄養士会 </w:t>
      </w:r>
    </w:p>
    <w:p w14:paraId="5202F570" w14:textId="77777777" w:rsidR="00956F64" w:rsidRDefault="00596369">
      <w:pPr>
        <w:jc w:val="right"/>
        <w:rPr>
          <w:rFonts w:ascii="ＭＳ 明朝" w:hAnsi="ＭＳ 明朝"/>
          <w:sz w:val="22"/>
          <w:szCs w:val="22"/>
        </w:rPr>
      </w:pPr>
      <w:r>
        <w:rPr>
          <w:rFonts w:ascii="ＭＳ 明朝" w:hAnsi="ＭＳ 明朝"/>
          <w:sz w:val="22"/>
          <w:szCs w:val="22"/>
        </w:rPr>
        <w:t xml:space="preserve">　　　　　　　　　　　　　　　　医療事業部会　会長　藤井　理恵薫 </w:t>
      </w:r>
    </w:p>
    <w:p w14:paraId="568EA566" w14:textId="77777777" w:rsidR="00956F64" w:rsidRDefault="00596369">
      <w:pPr>
        <w:ind w:right="220"/>
        <w:jc w:val="right"/>
      </w:pPr>
      <w:r>
        <w:rPr>
          <w:rFonts w:ascii="ＭＳ 明朝" w:hAnsi="ＭＳ 明朝"/>
          <w:sz w:val="22"/>
          <w:szCs w:val="22"/>
        </w:rPr>
        <w:t xml:space="preserve">　</w:t>
      </w:r>
    </w:p>
    <w:p w14:paraId="396C207B" w14:textId="77777777" w:rsidR="00956F64" w:rsidRDefault="00956F64">
      <w:pPr>
        <w:jc w:val="right"/>
        <w:rPr>
          <w:rFonts w:ascii="ＭＳ 明朝" w:hAnsi="ＭＳ 明朝"/>
          <w:sz w:val="22"/>
          <w:szCs w:val="22"/>
        </w:rPr>
      </w:pPr>
    </w:p>
    <w:p w14:paraId="0426F424" w14:textId="77777777" w:rsidR="00956F64" w:rsidRDefault="00596369">
      <w:pPr>
        <w:ind w:right="280"/>
        <w:jc w:val="center"/>
        <w:rPr>
          <w:b/>
          <w:bCs/>
        </w:rPr>
      </w:pPr>
      <w:r>
        <w:rPr>
          <w:rFonts w:ascii="ＭＳ 明朝" w:hAnsi="ＭＳ 明朝"/>
          <w:b/>
          <w:bCs/>
          <w:sz w:val="28"/>
          <w:szCs w:val="32"/>
        </w:rPr>
        <w:t>１・２・４ブロック合同研修会『施設見学及び研修会』（ご案内）</w:t>
      </w:r>
    </w:p>
    <w:p w14:paraId="6570BA4E" w14:textId="77777777" w:rsidR="00956F64" w:rsidRDefault="00956F64">
      <w:pPr>
        <w:rPr>
          <w:rFonts w:ascii="ＭＳ 明朝" w:hAnsi="ＭＳ 明朝"/>
          <w:sz w:val="24"/>
        </w:rPr>
      </w:pPr>
    </w:p>
    <w:p w14:paraId="30A82924" w14:textId="2CE1A7CB" w:rsidR="00956F64" w:rsidRDefault="00596369">
      <w:pPr>
        <w:ind w:firstLine="220"/>
        <w:rPr>
          <w:rFonts w:ascii="ＭＳ 明朝" w:hAnsi="ＭＳ 明朝"/>
          <w:sz w:val="22"/>
          <w:szCs w:val="22"/>
        </w:rPr>
      </w:pPr>
      <w:r>
        <w:rPr>
          <w:rFonts w:ascii="ＭＳ 明朝" w:hAnsi="ＭＳ 明朝"/>
          <w:sz w:val="22"/>
          <w:szCs w:val="22"/>
        </w:rPr>
        <w:t>時下、益々ご清祥のこととお慶び申し上げます。また、会員の皆様には常日頃より本会の運営にご理解とご協力を戴き誠に有難うございます。</w:t>
      </w:r>
    </w:p>
    <w:p w14:paraId="50B68886" w14:textId="77777777" w:rsidR="00B56FD4" w:rsidRPr="00B56FD4" w:rsidRDefault="00B56FD4" w:rsidP="00B56FD4">
      <w:pPr>
        <w:ind w:firstLine="220"/>
      </w:pPr>
      <w:r w:rsidRPr="00B56FD4">
        <w:rPr>
          <w:rFonts w:ascii="ＭＳ 明朝" w:hAnsi="ＭＳ 明朝"/>
          <w:sz w:val="22"/>
          <w:szCs w:val="22"/>
        </w:rPr>
        <w:t>今年度</w:t>
      </w:r>
      <w:r w:rsidRPr="00B56FD4">
        <w:rPr>
          <w:rFonts w:ascii="ＭＳ 明朝" w:hAnsi="ＭＳ 明朝" w:hint="eastAsia"/>
          <w:sz w:val="22"/>
          <w:szCs w:val="22"/>
        </w:rPr>
        <w:t>は、医療事業部　施設見学会と１</w:t>
      </w:r>
      <w:r w:rsidRPr="00B56FD4">
        <w:rPr>
          <w:rFonts w:ascii="ＭＳ 明朝" w:hAnsi="ＭＳ 明朝"/>
          <w:sz w:val="22"/>
          <w:szCs w:val="22"/>
        </w:rPr>
        <w:t>・２・４ブロック</w:t>
      </w:r>
      <w:r w:rsidRPr="00B56FD4">
        <w:rPr>
          <w:rFonts w:ascii="ＭＳ 明朝" w:hAnsi="ＭＳ 明朝" w:hint="eastAsia"/>
          <w:sz w:val="22"/>
          <w:szCs w:val="22"/>
        </w:rPr>
        <w:t>との合同</w:t>
      </w:r>
      <w:r w:rsidRPr="00B56FD4">
        <w:rPr>
          <w:rFonts w:ascii="ＭＳ 明朝" w:hAnsi="ＭＳ 明朝"/>
          <w:sz w:val="22"/>
          <w:szCs w:val="22"/>
        </w:rPr>
        <w:t>研修会</w:t>
      </w:r>
      <w:r w:rsidRPr="00B56FD4">
        <w:rPr>
          <w:rFonts w:ascii="ＭＳ 明朝" w:hAnsi="ＭＳ 明朝" w:hint="eastAsia"/>
          <w:sz w:val="22"/>
          <w:szCs w:val="22"/>
        </w:rPr>
        <w:t>となり、</w:t>
      </w:r>
      <w:r w:rsidRPr="00B56FD4">
        <w:rPr>
          <w:rFonts w:ascii="ＭＳ 明朝" w:hAnsi="ＭＳ 明朝" w:hint="eastAsia"/>
          <w:sz w:val="22"/>
          <w:szCs w:val="22"/>
          <w:u w:val="single"/>
        </w:rPr>
        <w:t>「</w:t>
      </w:r>
      <w:r w:rsidRPr="00B56FD4">
        <w:rPr>
          <w:rFonts w:ascii="ＭＳ 明朝" w:hAnsi="ＭＳ 明朝"/>
          <w:sz w:val="22"/>
          <w:szCs w:val="22"/>
          <w:u w:val="single"/>
        </w:rPr>
        <w:t>日清オイリオ施設見学会</w:t>
      </w:r>
      <w:r w:rsidRPr="00B56FD4">
        <w:rPr>
          <w:rFonts w:ascii="ＭＳ 明朝" w:hAnsi="ＭＳ 明朝" w:hint="eastAsia"/>
          <w:sz w:val="22"/>
          <w:szCs w:val="22"/>
          <w:u w:val="single"/>
        </w:rPr>
        <w:t>」</w:t>
      </w:r>
      <w:r w:rsidRPr="00B56FD4">
        <w:rPr>
          <w:rFonts w:ascii="ＭＳ 明朝" w:hAnsi="ＭＳ 明朝" w:hint="eastAsia"/>
          <w:sz w:val="22"/>
          <w:szCs w:val="22"/>
        </w:rPr>
        <w:t>を行います</w:t>
      </w:r>
      <w:r w:rsidRPr="00B56FD4">
        <w:rPr>
          <w:rFonts w:ascii="ＭＳ 明朝" w:hAnsi="ＭＳ 明朝"/>
          <w:sz w:val="22"/>
          <w:szCs w:val="22"/>
        </w:rPr>
        <w:t>。</w:t>
      </w:r>
      <w:r w:rsidRPr="00B56FD4">
        <w:rPr>
          <w:rFonts w:ascii="ＭＳ 明朝" w:hAnsi="ＭＳ 明朝" w:hint="eastAsia"/>
          <w:sz w:val="22"/>
          <w:szCs w:val="22"/>
        </w:rPr>
        <w:t>中鎖脂肪酸の最新情報</w:t>
      </w:r>
      <w:r w:rsidRPr="00B56FD4">
        <w:rPr>
          <w:rFonts w:ascii="ＭＳ 明朝" w:hAnsi="ＭＳ 明朝"/>
          <w:sz w:val="22"/>
          <w:szCs w:val="22"/>
        </w:rPr>
        <w:t>、</w:t>
      </w:r>
      <w:r w:rsidRPr="00B56FD4">
        <w:rPr>
          <w:rFonts w:ascii="ＭＳ 明朝" w:hAnsi="ＭＳ 明朝" w:hint="eastAsia"/>
          <w:sz w:val="22"/>
          <w:szCs w:val="22"/>
        </w:rPr>
        <w:t>ＭＣＴオイルを用いたレシピ紹介に加え、通常入ることができない工場見学なども</w:t>
      </w:r>
      <w:r w:rsidRPr="00B56FD4">
        <w:rPr>
          <w:rFonts w:ascii="ＭＳ 明朝" w:hAnsi="ＭＳ 明朝"/>
          <w:sz w:val="22"/>
          <w:szCs w:val="22"/>
        </w:rPr>
        <w:t>予定しております。</w:t>
      </w:r>
    </w:p>
    <w:p w14:paraId="12C8744B" w14:textId="77777777" w:rsidR="00956F64" w:rsidRDefault="00596369">
      <w:pPr>
        <w:ind w:firstLine="220"/>
      </w:pPr>
      <w:r>
        <w:rPr>
          <w:rFonts w:ascii="ＭＳ 明朝" w:hAnsi="ＭＳ 明朝"/>
          <w:sz w:val="22"/>
          <w:szCs w:val="22"/>
        </w:rPr>
        <w:t>業務ご多忙のところ誠に恐縮に存じますが、貴施設管理栄養士、栄養士の出席方につきよろしくご高配のほどお願い申し上げます。</w:t>
      </w:r>
    </w:p>
    <w:p w14:paraId="2F22238F" w14:textId="77777777" w:rsidR="00956F64" w:rsidRDefault="00956F64">
      <w:pPr>
        <w:ind w:firstLine="220"/>
        <w:rPr>
          <w:rFonts w:ascii="ＭＳ 明朝" w:hAnsi="ＭＳ 明朝"/>
          <w:sz w:val="22"/>
          <w:szCs w:val="22"/>
        </w:rPr>
      </w:pPr>
    </w:p>
    <w:p w14:paraId="4BBAF546" w14:textId="77777777" w:rsidR="00956F64" w:rsidRDefault="00596369">
      <w:pPr>
        <w:jc w:val="center"/>
        <w:rPr>
          <w:rFonts w:ascii="ＭＳ 明朝" w:hAnsi="ＭＳ 明朝"/>
          <w:sz w:val="22"/>
          <w:szCs w:val="22"/>
        </w:rPr>
      </w:pPr>
      <w:r>
        <w:rPr>
          <w:rFonts w:ascii="ＭＳ 明朝" w:hAnsi="ＭＳ 明朝"/>
          <w:sz w:val="22"/>
          <w:szCs w:val="22"/>
        </w:rPr>
        <w:t>記</w:t>
      </w:r>
    </w:p>
    <w:p w14:paraId="5E604D7A" w14:textId="77777777" w:rsidR="00956F64" w:rsidRDefault="00596369">
      <w:r>
        <w:rPr>
          <w:rFonts w:ascii="ＭＳ 明朝" w:hAnsi="ＭＳ 明朝"/>
          <w:sz w:val="22"/>
          <w:szCs w:val="22"/>
        </w:rPr>
        <w:t xml:space="preserve"> </w:t>
      </w:r>
      <w:bookmarkStart w:id="0" w:name="_Hlk509591650"/>
      <w:r>
        <w:rPr>
          <w:rFonts w:ascii="ＭＳ 明朝" w:hAnsi="ＭＳ 明朝"/>
          <w:sz w:val="22"/>
          <w:szCs w:val="22"/>
        </w:rPr>
        <w:t>1．日　時　　　2019年11月29日（金）　14：15～17：35　(受付開始 13：45)</w:t>
      </w:r>
    </w:p>
    <w:p w14:paraId="2F89335D" w14:textId="77777777" w:rsidR="00956F64" w:rsidRDefault="00596369">
      <w:pPr>
        <w:ind w:firstLine="110"/>
      </w:pPr>
      <w:r>
        <w:rPr>
          <w:rFonts w:ascii="ＭＳ 明朝" w:hAnsi="ＭＳ 明朝"/>
          <w:sz w:val="22"/>
          <w:szCs w:val="22"/>
        </w:rPr>
        <w:t>2．場　所　　　日清オイリオグループ株式会社　横浜磯子工場</w:t>
      </w:r>
      <w:bookmarkStart w:id="1" w:name="_GoBack"/>
      <w:bookmarkEnd w:id="1"/>
    </w:p>
    <w:p w14:paraId="3D843BCB" w14:textId="77777777" w:rsidR="00956F64" w:rsidRDefault="00596369">
      <w:pPr>
        <w:ind w:firstLine="1760"/>
      </w:pPr>
      <w:r>
        <w:rPr>
          <w:rFonts w:ascii="ＭＳ 明朝" w:hAnsi="ＭＳ 明朝"/>
          <w:sz w:val="22"/>
          <w:szCs w:val="22"/>
        </w:rPr>
        <w:t xml:space="preserve">〒235-8558 神奈川県横浜市磯子区新町1番地 　</w:t>
      </w:r>
    </w:p>
    <w:p w14:paraId="14F6BFC1" w14:textId="0DB9E443" w:rsidR="00956F64" w:rsidRDefault="00596369">
      <w:pPr>
        <w:ind w:firstLine="1760"/>
      </w:pPr>
      <w:r>
        <w:rPr>
          <w:rFonts w:ascii="ＭＳ 明朝" w:hAnsi="ＭＳ 明朝"/>
          <w:sz w:val="22"/>
          <w:szCs w:val="22"/>
        </w:rPr>
        <w:t xml:space="preserve">　℡045-757-5030　ＪＲ京浜東北線　</w:t>
      </w:r>
      <w:r w:rsidR="00F953B7">
        <w:rPr>
          <w:rFonts w:ascii="ＭＳ 明朝" w:hAnsi="ＭＳ 明朝" w:hint="eastAsia"/>
          <w:sz w:val="22"/>
          <w:szCs w:val="22"/>
        </w:rPr>
        <w:t>磯子</w:t>
      </w:r>
      <w:r>
        <w:rPr>
          <w:rFonts w:ascii="ＭＳ 明朝" w:hAnsi="ＭＳ 明朝"/>
          <w:sz w:val="22"/>
          <w:szCs w:val="22"/>
        </w:rPr>
        <w:t>駅下車　徒歩2分</w:t>
      </w:r>
    </w:p>
    <w:p w14:paraId="5926FCE5" w14:textId="77777777" w:rsidR="00956F64" w:rsidRDefault="00596369">
      <w:pPr>
        <w:ind w:firstLine="1760"/>
        <w:rPr>
          <w:rFonts w:ascii="ＭＳ 明朝" w:hAnsi="ＭＳ 明朝"/>
          <w:sz w:val="22"/>
          <w:szCs w:val="22"/>
        </w:rPr>
      </w:pPr>
      <w:r>
        <w:rPr>
          <w:rStyle w:val="aa"/>
          <w:rFonts w:ascii="Arial;Helvetica;Sans-Serif" w:hAnsi="Arial;Helvetica;Sans-Serif"/>
          <w:i w:val="0"/>
          <w:color w:val="006D21"/>
          <w:szCs w:val="22"/>
        </w:rPr>
        <w:t>https://www.nisshin-oillio.com/factory</w:t>
      </w:r>
    </w:p>
    <w:p w14:paraId="47C0B65B" w14:textId="77777777" w:rsidR="00956F64" w:rsidRDefault="00596369">
      <w:pPr>
        <w:ind w:firstLine="110"/>
      </w:pPr>
      <w:r>
        <w:rPr>
          <w:rFonts w:ascii="ＭＳ 明朝" w:hAnsi="ＭＳ 明朝"/>
          <w:sz w:val="22"/>
          <w:szCs w:val="22"/>
        </w:rPr>
        <w:t>3．内　容　　　14：15～15：15　工場見学</w:t>
      </w:r>
    </w:p>
    <w:p w14:paraId="4720A0BE" w14:textId="77777777" w:rsidR="00956F64" w:rsidRDefault="00596369">
      <w:pPr>
        <w:ind w:firstLine="110"/>
      </w:pPr>
      <w:r>
        <w:rPr>
          <w:rFonts w:ascii="ＭＳ 明朝" w:hAnsi="ＭＳ 明朝"/>
          <w:sz w:val="22"/>
          <w:szCs w:val="22"/>
        </w:rPr>
        <w:t xml:space="preserve">　　　　　　　 15：25～16：25　「</w:t>
      </w:r>
      <w:r>
        <w:rPr>
          <w:rFonts w:ascii="ＭＳ Ｐ明朝" w:eastAsia="ＭＳ Ｐ明朝" w:hAnsi="ＭＳ Ｐ明朝"/>
          <w:sz w:val="22"/>
          <w:szCs w:val="22"/>
        </w:rPr>
        <w:t>高齢者の健康増進に活用したい中鎖脂肪酸の最新情報」</w:t>
      </w:r>
    </w:p>
    <w:p w14:paraId="49C37124" w14:textId="77777777" w:rsidR="00956F64" w:rsidRDefault="00596369">
      <w:pPr>
        <w:ind w:firstLine="110"/>
      </w:pPr>
      <w:r>
        <w:rPr>
          <w:rFonts w:ascii="ＭＳ Ｐ明朝" w:eastAsia="ＭＳ Ｐ明朝" w:hAnsi="ＭＳ Ｐ明朝"/>
          <w:sz w:val="22"/>
          <w:szCs w:val="22"/>
        </w:rPr>
        <w:t xml:space="preserve">　　　　　　　　　　　　　　　講師：日清オイリオ㈱　中央研究所　研究第７課　主管　博士　渡邊愼二氏</w:t>
      </w:r>
    </w:p>
    <w:p w14:paraId="69D83CEE" w14:textId="77777777" w:rsidR="00956F64" w:rsidRDefault="00596369">
      <w:pPr>
        <w:ind w:left="1750" w:hanging="1540"/>
      </w:pPr>
      <w:r>
        <w:rPr>
          <w:rFonts w:ascii="ＭＳ 明朝" w:hAnsi="ＭＳ 明朝"/>
          <w:sz w:val="22"/>
          <w:szCs w:val="22"/>
        </w:rPr>
        <w:t xml:space="preserve">　　　　　　</w:t>
      </w:r>
      <w:r>
        <w:rPr>
          <w:rFonts w:ascii="ＭＳ 明朝" w:hAnsi="ＭＳ 明朝"/>
          <w:sz w:val="16"/>
          <w:szCs w:val="22"/>
        </w:rPr>
        <w:t xml:space="preserve">　　　　（</w:t>
      </w:r>
      <w:r>
        <w:rPr>
          <w:rFonts w:ascii="ＭＳ 明朝" w:hAnsi="ＭＳ 明朝"/>
          <w:szCs w:val="21"/>
        </w:rPr>
        <w:t>講演終了後に、MCTオイルを用いたレシピ試食会を予定しております）</w:t>
      </w:r>
    </w:p>
    <w:p w14:paraId="27A661E9" w14:textId="77777777" w:rsidR="00956F64" w:rsidRDefault="00596369">
      <w:pPr>
        <w:ind w:firstLine="220"/>
      </w:pPr>
      <w:r>
        <w:rPr>
          <w:rFonts w:ascii="ＭＳ 明朝" w:hAnsi="ＭＳ 明朝"/>
          <w:sz w:val="22"/>
          <w:szCs w:val="22"/>
        </w:rPr>
        <w:t xml:space="preserve">　　　　　　　16：35～17：35　</w:t>
      </w:r>
      <w:bookmarkStart w:id="2" w:name="_Hlk3837512"/>
      <w:bookmarkEnd w:id="2"/>
      <w:r>
        <w:rPr>
          <w:rFonts w:ascii="ＭＳ 明朝" w:hAnsi="ＭＳ 明朝"/>
          <w:sz w:val="22"/>
          <w:szCs w:val="22"/>
        </w:rPr>
        <w:t>「中鎖脂肪酸を用いた栄養管理の可能性（仮）」</w:t>
      </w:r>
    </w:p>
    <w:p w14:paraId="3506ED41" w14:textId="77777777" w:rsidR="00956F64" w:rsidRDefault="00596369">
      <w:pPr>
        <w:ind w:firstLine="220"/>
      </w:pPr>
      <w:r>
        <w:rPr>
          <w:rFonts w:ascii="ＭＳ 明朝" w:hAnsi="ＭＳ 明朝"/>
          <w:sz w:val="22"/>
          <w:szCs w:val="22"/>
        </w:rPr>
        <w:t xml:space="preserve">　　　　　　　　　 講師：介護老人保健施設スカイ　阿部咲子先生</w:t>
      </w:r>
    </w:p>
    <w:p w14:paraId="65C8A6A2" w14:textId="77777777" w:rsidR="00956F64" w:rsidRDefault="00596369">
      <w:pPr>
        <w:ind w:firstLine="220"/>
      </w:pPr>
      <w:r>
        <w:rPr>
          <w:noProof/>
        </w:rPr>
        <w:drawing>
          <wp:anchor distT="0" distB="0" distL="0" distR="0" simplePos="0" relativeHeight="3" behindDoc="0" locked="0" layoutInCell="1" allowOverlap="1" wp14:anchorId="3D0B3A9C" wp14:editId="72D453B4">
            <wp:simplePos x="0" y="0"/>
            <wp:positionH relativeFrom="column">
              <wp:posOffset>5439410</wp:posOffset>
            </wp:positionH>
            <wp:positionV relativeFrom="paragraph">
              <wp:posOffset>200025</wp:posOffset>
            </wp:positionV>
            <wp:extent cx="659765" cy="6597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8"/>
                    <a:stretch>
                      <a:fillRect/>
                    </a:stretch>
                  </pic:blipFill>
                  <pic:spPr bwMode="auto">
                    <a:xfrm>
                      <a:off x="0" y="0"/>
                      <a:ext cx="659765" cy="659765"/>
                    </a:xfrm>
                    <a:prstGeom prst="rect">
                      <a:avLst/>
                    </a:prstGeom>
                  </pic:spPr>
                </pic:pic>
              </a:graphicData>
            </a:graphic>
          </wp:anchor>
        </w:drawing>
      </w:r>
      <w:r>
        <w:rPr>
          <w:rFonts w:ascii="ＭＳ 明朝" w:hAnsi="ＭＳ 明朝"/>
          <w:sz w:val="22"/>
          <w:szCs w:val="22"/>
        </w:rPr>
        <w:t>4．参加費　　　500円　（会員証掲示）</w:t>
      </w:r>
    </w:p>
    <w:p w14:paraId="5DAD94C1" w14:textId="77777777" w:rsidR="00956F64" w:rsidRDefault="00596369">
      <w:pPr>
        <w:ind w:firstLine="220"/>
      </w:pPr>
      <w:r>
        <w:rPr>
          <w:rFonts w:ascii="ＭＳ 明朝" w:hAnsi="ＭＳ 明朝"/>
          <w:sz w:val="22"/>
          <w:szCs w:val="22"/>
        </w:rPr>
        <w:t xml:space="preserve">5．参加定員　 </w:t>
      </w:r>
      <w:r>
        <w:rPr>
          <w:rFonts w:ascii="ＭＳ 明朝" w:hAnsi="ＭＳ 明朝"/>
          <w:color w:val="000000"/>
          <w:sz w:val="22"/>
          <w:szCs w:val="22"/>
        </w:rPr>
        <w:t xml:space="preserve"> 30</w:t>
      </w:r>
      <w:r>
        <w:rPr>
          <w:rFonts w:ascii="ＭＳ 明朝" w:hAnsi="ＭＳ 明朝"/>
          <w:sz w:val="22"/>
          <w:szCs w:val="22"/>
        </w:rPr>
        <w:t>名（先着順）※定員になり次第締め切ります</w:t>
      </w:r>
    </w:p>
    <w:p w14:paraId="67308C46" w14:textId="77777777" w:rsidR="00956F64" w:rsidRDefault="00596369">
      <w:pPr>
        <w:ind w:firstLine="220"/>
      </w:pPr>
      <w:r>
        <w:rPr>
          <w:rFonts w:ascii="ＭＳ 明朝" w:hAnsi="ＭＳ 明朝"/>
          <w:sz w:val="22"/>
          <w:szCs w:val="22"/>
        </w:rPr>
        <w:t>6．申し込み方法</w:t>
      </w:r>
      <w:r>
        <w:rPr>
          <w:rFonts w:ascii="ＭＳ 明朝" w:hAnsi="ＭＳ 明朝"/>
          <w:color w:val="000000"/>
          <w:sz w:val="22"/>
          <w:szCs w:val="22"/>
        </w:rPr>
        <w:t xml:space="preserve">　神奈川県栄養士会ホームページよりお申し込みください。</w:t>
      </w:r>
    </w:p>
    <w:p w14:paraId="4C82434E" w14:textId="77777777" w:rsidR="00956F64" w:rsidRDefault="00596369">
      <w:pPr>
        <w:ind w:firstLine="220"/>
        <w:rPr>
          <w:color w:val="000000"/>
        </w:rPr>
      </w:pPr>
      <w:r>
        <w:rPr>
          <w:noProof/>
        </w:rPr>
        <mc:AlternateContent>
          <mc:Choice Requires="wps">
            <w:drawing>
              <wp:anchor distT="0" distB="0" distL="0" distR="0" simplePos="0" relativeHeight="4" behindDoc="0" locked="0" layoutInCell="1" allowOverlap="1" wp14:anchorId="569C02D8" wp14:editId="4D5D7220">
                <wp:simplePos x="0" y="0"/>
                <wp:positionH relativeFrom="column">
                  <wp:posOffset>5287010</wp:posOffset>
                </wp:positionH>
                <wp:positionV relativeFrom="paragraph">
                  <wp:posOffset>34290</wp:posOffset>
                </wp:positionV>
                <wp:extent cx="1009650" cy="303480"/>
                <wp:effectExtent l="0" t="0" r="0" b="1905"/>
                <wp:wrapNone/>
                <wp:docPr id="3" name="テキスト ボックス 3"/>
                <wp:cNvGraphicFramePr/>
                <a:graphic xmlns:a="http://schemas.openxmlformats.org/drawingml/2006/main">
                  <a:graphicData uri="http://schemas.microsoft.com/office/word/2010/wordprocessingShape">
                    <wps:wsp>
                      <wps:cNvSpPr/>
                      <wps:spPr>
                        <a:xfrm>
                          <a:off x="0" y="0"/>
                          <a:ext cx="1009650" cy="303480"/>
                        </a:xfrm>
                        <a:prstGeom prst="rect">
                          <a:avLst/>
                        </a:prstGeom>
                        <a:noFill/>
                        <a:ln w="6480">
                          <a:noFill/>
                        </a:ln>
                      </wps:spPr>
                      <wps:style>
                        <a:lnRef idx="0">
                          <a:scrgbClr r="0" g="0" b="0"/>
                        </a:lnRef>
                        <a:fillRef idx="0">
                          <a:scrgbClr r="0" g="0" b="0"/>
                        </a:fillRef>
                        <a:effectRef idx="0">
                          <a:scrgbClr r="0" g="0" b="0"/>
                        </a:effectRef>
                        <a:fontRef idx="minor"/>
                      </wps:style>
                      <wps:txbx>
                        <w:txbxContent>
                          <w:p w14:paraId="60B5E55D" w14:textId="77777777" w:rsidR="00956F64" w:rsidRDefault="00596369">
                            <w:pPr>
                              <w:pStyle w:val="af7"/>
                            </w:pPr>
                            <w:r>
                              <w:rPr>
                                <w:sz w:val="16"/>
                              </w:rPr>
                              <w:t>HP</w:t>
                            </w:r>
                            <w:r>
                              <w:rPr>
                                <w:sz w:val="16"/>
                              </w:rPr>
                              <w:t xml:space="preserve">　</w:t>
                            </w:r>
                            <w:r>
                              <w:rPr>
                                <w:sz w:val="16"/>
                              </w:rPr>
                              <w:t>QR</w:t>
                            </w:r>
                            <w:r>
                              <w:rPr>
                                <w:sz w:val="16"/>
                              </w:rPr>
                              <w:t>コード</w:t>
                            </w:r>
                          </w:p>
                        </w:txbxContent>
                      </wps:txbx>
                      <wps:bodyPr wrap="square">
                        <a:prstTxWarp prst="textNoShape">
                          <a:avLst/>
                        </a:prstTxWarp>
                        <a:noAutofit/>
                      </wps:bodyPr>
                    </wps:wsp>
                  </a:graphicData>
                </a:graphic>
                <wp14:sizeRelH relativeFrom="margin">
                  <wp14:pctWidth>0</wp14:pctWidth>
                </wp14:sizeRelH>
              </wp:anchor>
            </w:drawing>
          </mc:Choice>
          <mc:Fallback>
            <w:pict>
              <v:rect w14:anchorId="569C02D8" id="テキスト ボックス 3" o:spid="_x0000_s1026" style="position:absolute;left:0;text-align:left;margin-left:416.3pt;margin-top:2.7pt;width:79.5pt;height:23.9pt;z-index: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" filled="f" stroked="f" strokeweight=".18mm">
                <v:textbox>
                  <w:txbxContent>
                    <w:p w14:paraId="60B5E55D" w14:textId="77777777" w:rsidR="00956F64" w:rsidRDefault="00596369">
                      <w:pPr>
                        <w:pStyle w:val="af7"/>
                      </w:pPr>
                      <w:r>
                        <w:rPr>
                          <w:sz w:val="16"/>
                        </w:rPr>
                        <w:t>HP</w:t>
                      </w:r>
                      <w:r>
                        <w:rPr>
                          <w:sz w:val="16"/>
                        </w:rPr>
                        <w:t xml:space="preserve">　</w:t>
                      </w:r>
                      <w:r>
                        <w:rPr>
                          <w:sz w:val="16"/>
                        </w:rPr>
                        <w:t>QR</w:t>
                      </w:r>
                      <w:r>
                        <w:rPr>
                          <w:sz w:val="16"/>
                        </w:rPr>
                        <w:t>コード</w:t>
                      </w:r>
                    </w:p>
                  </w:txbxContent>
                </v:textbox>
              </v:rect>
            </w:pict>
          </mc:Fallback>
        </mc:AlternateContent>
      </w:r>
      <w:r>
        <w:rPr>
          <w:rFonts w:ascii="ＭＳ 明朝" w:hAnsi="ＭＳ 明朝"/>
          <w:color w:val="000000"/>
          <w:sz w:val="22"/>
          <w:szCs w:val="22"/>
        </w:rPr>
        <w:t xml:space="preserve">7．申し込み期間　2019年9月13日（金）から2019年11月15日（金）まで　</w:t>
      </w:r>
    </w:p>
    <w:p w14:paraId="3C5CD410" w14:textId="77777777" w:rsidR="00956F64" w:rsidRDefault="00596369">
      <w:pPr>
        <w:ind w:firstLine="220"/>
      </w:pPr>
      <w:r>
        <w:rPr>
          <w:rFonts w:ascii="ＭＳ 明朝" w:hAnsi="ＭＳ 明朝"/>
          <w:sz w:val="22"/>
          <w:szCs w:val="22"/>
        </w:rPr>
        <w:t xml:space="preserve">8．問い合わせ先　</w:t>
      </w:r>
      <w:bookmarkStart w:id="3" w:name="_Hlk483217372"/>
      <w:r>
        <w:rPr>
          <w:rFonts w:ascii="ＭＳ 明朝" w:hAnsi="ＭＳ 明朝"/>
          <w:sz w:val="22"/>
          <w:szCs w:val="22"/>
        </w:rPr>
        <w:t>川崎市立井田病院　食養科　亀山　亜希夫</w:t>
      </w:r>
    </w:p>
    <w:p w14:paraId="504043A7" w14:textId="77777777" w:rsidR="00956F64" w:rsidRDefault="00596369">
      <w:pPr>
        <w:ind w:firstLine="2200"/>
        <w:rPr>
          <w:rFonts w:ascii="ＭＳ 明朝" w:hAnsi="ＭＳ 明朝"/>
          <w:sz w:val="22"/>
          <w:szCs w:val="22"/>
        </w:rPr>
      </w:pPr>
      <w:r>
        <w:rPr>
          <w:rFonts w:ascii="ＭＳ 明朝" w:hAnsi="ＭＳ 明朝"/>
          <w:sz w:val="22"/>
          <w:szCs w:val="22"/>
        </w:rPr>
        <w:t>〒211-0035　川崎市中原区井田2-27-1</w:t>
      </w:r>
    </w:p>
    <w:p w14:paraId="4C702F57" w14:textId="77777777" w:rsidR="00956F64" w:rsidRDefault="00596369">
      <w:pPr>
        <w:ind w:firstLine="2200"/>
        <w:rPr>
          <w:rFonts w:ascii="ＭＳ 明朝" w:hAnsi="ＭＳ 明朝"/>
          <w:sz w:val="22"/>
          <w:szCs w:val="22"/>
        </w:rPr>
      </w:pPr>
      <w:r>
        <w:rPr>
          <w:rFonts w:ascii="ＭＳ 明朝" w:hAnsi="ＭＳ 明朝"/>
          <w:sz w:val="22"/>
          <w:szCs w:val="22"/>
        </w:rPr>
        <w:t>TEL 044-766-2188(代表) FAX 044-788-0231 (代表)</w:t>
      </w:r>
      <w:bookmarkEnd w:id="3"/>
      <w:r>
        <w:rPr>
          <w:rFonts w:ascii="ＭＳ 明朝" w:hAnsi="ＭＳ 明朝"/>
          <w:sz w:val="22"/>
          <w:szCs w:val="22"/>
        </w:rPr>
        <w:tab/>
      </w:r>
    </w:p>
    <w:bookmarkEnd w:id="0"/>
    <w:p w14:paraId="06D4F600" w14:textId="77777777" w:rsidR="00956F64" w:rsidRDefault="00956F64">
      <w:pPr>
        <w:ind w:firstLine="220"/>
      </w:pPr>
    </w:p>
    <w:sectPr w:rsidR="00956F64">
      <w:pgSz w:w="11906" w:h="16838"/>
      <w:pgMar w:top="397" w:right="1134" w:bottom="250" w:left="1134" w:header="0" w:footer="0" w:gutter="0"/>
      <w:cols w:space="720"/>
      <w:formProt w:val="0"/>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942CF" w14:textId="77777777" w:rsidR="002412D3" w:rsidRDefault="002412D3" w:rsidP="00B56FD4">
      <w:r>
        <w:separator/>
      </w:r>
    </w:p>
  </w:endnote>
  <w:endnote w:type="continuationSeparator" w:id="0">
    <w:p w14:paraId="5BA46164" w14:textId="77777777" w:rsidR="002412D3" w:rsidRDefault="002412D3" w:rsidP="00B5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80"/>
    <w:family w:val="roman"/>
    <w:pitch w:val="variable"/>
  </w:font>
  <w:font w:name="Arial Unicode MS">
    <w:panose1 w:val="020B0604020202020204"/>
    <w:charset w:val="80"/>
    <w:family w:val="modern"/>
    <w:pitch w:val="variable"/>
    <w:sig w:usb0="F7FFAFFF" w:usb1="E9DFFFFF" w:usb2="0000003F" w:usb3="00000000" w:csb0="003F01FF" w:csb1="00000000"/>
  </w:font>
  <w:font w:name="Arial;Helvetica;Sans-Serif">
    <w:altName w:val="Arial"/>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48738" w14:textId="77777777" w:rsidR="002412D3" w:rsidRDefault="002412D3" w:rsidP="00B56FD4">
      <w:r>
        <w:separator/>
      </w:r>
    </w:p>
  </w:footnote>
  <w:footnote w:type="continuationSeparator" w:id="0">
    <w:p w14:paraId="2A15F81B" w14:textId="77777777" w:rsidR="002412D3" w:rsidRDefault="002412D3" w:rsidP="00B56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F64"/>
    <w:rsid w:val="001D4B73"/>
    <w:rsid w:val="002412D3"/>
    <w:rsid w:val="00596369"/>
    <w:rsid w:val="00956F64"/>
    <w:rsid w:val="00B56FD4"/>
    <w:rsid w:val="00D82F81"/>
    <w:rsid w:val="00F953B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243F95"/>
  <w15:docId w15:val="{BDDB77E4-289D-4F24-B491-3F440D1B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92857"/>
    <w:pPr>
      <w:widowControl w:val="0"/>
      <w:jc w:val="both"/>
    </w:pPr>
    <w:rPr>
      <w:kern w:val="2"/>
      <w:sz w:val="21"/>
      <w:szCs w:val="24"/>
    </w:rPr>
  </w:style>
  <w:style w:type="paragraph" w:styleId="1">
    <w:name w:val="heading 1"/>
    <w:basedOn w:val="a"/>
    <w:next w:val="a"/>
    <w:link w:val="10"/>
    <w:qFormat/>
    <w:rsid w:val="00DE33E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sid w:val="00F84D2F"/>
    <w:rPr>
      <w:kern w:val="2"/>
      <w:sz w:val="21"/>
      <w:szCs w:val="24"/>
    </w:rPr>
  </w:style>
  <w:style w:type="character" w:customStyle="1" w:styleId="a4">
    <w:name w:val="フッター (文字)"/>
    <w:qFormat/>
    <w:rsid w:val="00F84D2F"/>
    <w:rPr>
      <w:kern w:val="2"/>
      <w:sz w:val="21"/>
      <w:szCs w:val="24"/>
    </w:rPr>
  </w:style>
  <w:style w:type="character" w:customStyle="1" w:styleId="a5">
    <w:name w:val="日付 (文字)"/>
    <w:qFormat/>
    <w:rsid w:val="00F84D2F"/>
    <w:rPr>
      <w:kern w:val="2"/>
      <w:sz w:val="21"/>
      <w:szCs w:val="24"/>
    </w:rPr>
  </w:style>
  <w:style w:type="character" w:customStyle="1" w:styleId="a6">
    <w:name w:val="記 (文字)"/>
    <w:qFormat/>
    <w:rsid w:val="00EF4680"/>
    <w:rPr>
      <w:kern w:val="2"/>
      <w:sz w:val="21"/>
      <w:szCs w:val="24"/>
    </w:rPr>
  </w:style>
  <w:style w:type="character" w:customStyle="1" w:styleId="a7">
    <w:name w:val="結語 (文字)"/>
    <w:qFormat/>
    <w:rsid w:val="00EF4680"/>
    <w:rPr>
      <w:kern w:val="2"/>
      <w:sz w:val="21"/>
      <w:szCs w:val="24"/>
    </w:rPr>
  </w:style>
  <w:style w:type="character" w:customStyle="1" w:styleId="a8">
    <w:name w:val="吹き出し (文字)"/>
    <w:qFormat/>
    <w:rsid w:val="00DC43EC"/>
    <w:rPr>
      <w:rFonts w:ascii="Arial" w:eastAsia="ＭＳ ゴシック" w:hAnsi="Arial" w:cs="Times New Roman"/>
      <w:kern w:val="2"/>
      <w:sz w:val="18"/>
      <w:szCs w:val="18"/>
    </w:rPr>
  </w:style>
  <w:style w:type="character" w:customStyle="1" w:styleId="a9">
    <w:name w:val="書式なし (文字)"/>
    <w:uiPriority w:val="99"/>
    <w:qFormat/>
    <w:rsid w:val="00761712"/>
    <w:rPr>
      <w:rFonts w:ascii="ＭＳ ゴシック" w:eastAsia="ＭＳ ゴシック" w:hAnsi="ＭＳ ゴシック" w:cs="Courier New"/>
      <w:kern w:val="2"/>
      <w:szCs w:val="21"/>
    </w:rPr>
  </w:style>
  <w:style w:type="character" w:customStyle="1" w:styleId="10">
    <w:name w:val="見出し 1 (文字)"/>
    <w:link w:val="1"/>
    <w:qFormat/>
    <w:rsid w:val="00DE33E3"/>
    <w:rPr>
      <w:rFonts w:ascii="Arial" w:eastAsia="ＭＳ ゴシック" w:hAnsi="Arial" w:cs="Times New Roman"/>
      <w:kern w:val="2"/>
      <w:sz w:val="24"/>
      <w:szCs w:val="24"/>
    </w:rPr>
  </w:style>
  <w:style w:type="character" w:customStyle="1" w:styleId="ListLabel1">
    <w:name w:val="ListLabel 1"/>
    <w:qFormat/>
    <w:rPr>
      <w:rFonts w:eastAsia="ＭＳ 明朝" w:cs="Times New Roman"/>
    </w:rPr>
  </w:style>
  <w:style w:type="character" w:customStyle="1" w:styleId="ListLabel2">
    <w:name w:val="ListLabel 2"/>
    <w:qFormat/>
    <w:rPr>
      <w:rFonts w:eastAsia="ＭＳ 明朝" w:cs="Times New Roman"/>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rFonts w:eastAsia="ＭＳ 明朝" w:cs="Times New Roman"/>
    </w:rPr>
  </w:style>
  <w:style w:type="character" w:customStyle="1" w:styleId="aa">
    <w:name w:val="引用句"/>
    <w:qFormat/>
    <w:rPr>
      <w:i/>
      <w:iCs/>
    </w:rPr>
  </w:style>
  <w:style w:type="paragraph" w:customStyle="1" w:styleId="ab">
    <w:name w:val="見出し"/>
    <w:basedOn w:val="a"/>
    <w:next w:val="ac"/>
    <w:qFormat/>
    <w:pPr>
      <w:keepNext/>
      <w:spacing w:before="240" w:after="120"/>
    </w:pPr>
    <w:rPr>
      <w:rFonts w:ascii="Liberation Sans" w:eastAsia="ＭＳ ゴシック" w:hAnsi="Liberation Sans" w:cs="Arial Unicode MS"/>
      <w:sz w:val="28"/>
      <w:szCs w:val="28"/>
    </w:rPr>
  </w:style>
  <w:style w:type="paragraph" w:styleId="ac">
    <w:name w:val="Body Text"/>
    <w:basedOn w:val="a"/>
    <w:pPr>
      <w:spacing w:after="140" w:line="276" w:lineRule="auto"/>
    </w:pPr>
  </w:style>
  <w:style w:type="paragraph" w:styleId="ad">
    <w:name w:val="List"/>
    <w:basedOn w:val="ac"/>
    <w:rPr>
      <w:rFonts w:cs="Arial Unicode MS"/>
    </w:rPr>
  </w:style>
  <w:style w:type="paragraph" w:styleId="ae">
    <w:name w:val="caption"/>
    <w:basedOn w:val="a"/>
    <w:qFormat/>
    <w:pPr>
      <w:suppressLineNumbers/>
      <w:spacing w:before="120" w:after="120"/>
    </w:pPr>
    <w:rPr>
      <w:rFonts w:cs="Arial Unicode MS"/>
      <w:i/>
      <w:iCs/>
      <w:sz w:val="24"/>
    </w:rPr>
  </w:style>
  <w:style w:type="paragraph" w:customStyle="1" w:styleId="af">
    <w:name w:val="索引"/>
    <w:basedOn w:val="a"/>
    <w:qFormat/>
    <w:pPr>
      <w:suppressLineNumbers/>
    </w:pPr>
    <w:rPr>
      <w:rFonts w:cs="Arial Unicode MS"/>
    </w:rPr>
  </w:style>
  <w:style w:type="paragraph" w:styleId="af0">
    <w:name w:val="header"/>
    <w:basedOn w:val="a"/>
    <w:rsid w:val="00F84D2F"/>
    <w:pPr>
      <w:tabs>
        <w:tab w:val="center" w:pos="4252"/>
        <w:tab w:val="right" w:pos="8504"/>
      </w:tabs>
      <w:snapToGrid w:val="0"/>
    </w:pPr>
  </w:style>
  <w:style w:type="paragraph" w:styleId="af1">
    <w:name w:val="footer"/>
    <w:basedOn w:val="a"/>
    <w:rsid w:val="00F84D2F"/>
    <w:pPr>
      <w:tabs>
        <w:tab w:val="center" w:pos="4252"/>
        <w:tab w:val="right" w:pos="8504"/>
      </w:tabs>
      <w:snapToGrid w:val="0"/>
    </w:pPr>
  </w:style>
  <w:style w:type="paragraph" w:styleId="af2">
    <w:name w:val="Date"/>
    <w:basedOn w:val="a"/>
    <w:next w:val="a"/>
    <w:qFormat/>
    <w:rsid w:val="00F84D2F"/>
  </w:style>
  <w:style w:type="paragraph" w:styleId="af3">
    <w:name w:val="Note Heading"/>
    <w:basedOn w:val="a"/>
    <w:next w:val="a"/>
    <w:qFormat/>
    <w:rsid w:val="00EF4680"/>
    <w:pPr>
      <w:jc w:val="center"/>
    </w:pPr>
  </w:style>
  <w:style w:type="paragraph" w:styleId="af4">
    <w:name w:val="Closing"/>
    <w:basedOn w:val="a"/>
    <w:qFormat/>
    <w:rsid w:val="00EF4680"/>
    <w:pPr>
      <w:jc w:val="right"/>
    </w:pPr>
  </w:style>
  <w:style w:type="paragraph" w:styleId="af5">
    <w:name w:val="Balloon Text"/>
    <w:basedOn w:val="a"/>
    <w:qFormat/>
    <w:rsid w:val="00DC43EC"/>
    <w:rPr>
      <w:rFonts w:ascii="Arial" w:eastAsia="ＭＳ ゴシック" w:hAnsi="Arial"/>
      <w:sz w:val="18"/>
      <w:szCs w:val="18"/>
    </w:rPr>
  </w:style>
  <w:style w:type="paragraph" w:styleId="af6">
    <w:name w:val="Plain Text"/>
    <w:basedOn w:val="a"/>
    <w:uiPriority w:val="99"/>
    <w:unhideWhenUsed/>
    <w:qFormat/>
    <w:rsid w:val="00761712"/>
    <w:pPr>
      <w:jc w:val="left"/>
    </w:pPr>
    <w:rPr>
      <w:rFonts w:ascii="ＭＳ ゴシック" w:eastAsia="ＭＳ ゴシック" w:hAnsi="ＭＳ ゴシック"/>
      <w:sz w:val="20"/>
      <w:szCs w:val="21"/>
    </w:rPr>
  </w:style>
  <w:style w:type="paragraph" w:customStyle="1" w:styleId="af7">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9325-4214-42C4-BB35-7F4B1211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151</Words>
  <Characters>865</Characters>
  <Application>Microsoft Office Word</Application>
  <DocSecurity>0</DocSecurity>
  <Lines>7</Lines>
  <Paragraphs>2</Paragraphs>
  <ScaleCrop>false</ScaleCrop>
  <Company>Toshiba</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神奈川県栄養士会医療事業部会主催</dc:title>
  <dc:subject/>
  <dc:creator>User</dc:creator>
  <dc:description/>
  <cp:lastModifiedBy>亜希夫 亀山</cp:lastModifiedBy>
  <cp:revision>17</cp:revision>
  <cp:lastPrinted>2019-03-26T09:05:00Z</cp:lastPrinted>
  <dcterms:created xsi:type="dcterms:W3CDTF">2019-03-26T09:08:00Z</dcterms:created>
  <dcterms:modified xsi:type="dcterms:W3CDTF">2019-09-15T11:17:00Z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